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BA21F" w14:textId="77777777" w:rsidR="006355C1" w:rsidRPr="00E92133" w:rsidRDefault="006355C1">
      <w:pPr>
        <w:spacing w:before="9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6355C1" w:rsidRPr="00E92133" w14:paraId="6D8BE795" w14:textId="77777777">
        <w:trPr>
          <w:trHeight w:val="285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68373B6D" w14:textId="77777777" w:rsidR="006355C1" w:rsidRPr="00E92133" w:rsidRDefault="003E501B">
            <w:pPr>
              <w:pStyle w:val="TableParagraph"/>
              <w:spacing w:line="223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Journal</w:t>
            </w:r>
            <w:r w:rsidRPr="00E9213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14:paraId="29EFBF55" w14:textId="77777777" w:rsidR="006355C1" w:rsidRPr="00E92133" w:rsidRDefault="003E501B">
            <w:pPr>
              <w:pStyle w:val="TableParagraph"/>
              <w:spacing w:before="2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E921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E9213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921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E9213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E921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E9213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921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 &amp;</w:t>
              </w:r>
              <w:r w:rsidRPr="00E9213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E921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Soil</w:t>
              </w:r>
              <w:r w:rsidRPr="00E9213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9213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6355C1" w:rsidRPr="00E92133" w14:paraId="29850B20" w14:textId="77777777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38D0" w14:textId="77777777" w:rsidR="006355C1" w:rsidRPr="00E92133" w:rsidRDefault="003E501B">
            <w:pPr>
              <w:pStyle w:val="TableParagraph"/>
              <w:spacing w:line="223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E92133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5CCD" w14:textId="77777777" w:rsidR="006355C1" w:rsidRPr="00E92133" w:rsidRDefault="003E501B">
            <w:pPr>
              <w:pStyle w:val="TableParagraph"/>
              <w:spacing w:before="2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Ms_IJPSS_142856</w:t>
            </w:r>
          </w:p>
        </w:tc>
      </w:tr>
      <w:tr w:rsidR="006355C1" w:rsidRPr="00E92133" w14:paraId="1C5E45D7" w14:textId="77777777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9E9E" w14:textId="77777777" w:rsidR="006355C1" w:rsidRPr="00E92133" w:rsidRDefault="003E501B">
            <w:pPr>
              <w:pStyle w:val="TableParagraph"/>
              <w:spacing w:line="224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Title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of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04FE" w14:textId="77777777" w:rsidR="006355C1" w:rsidRPr="00E92133" w:rsidRDefault="003E501B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Incorporation</w:t>
            </w:r>
            <w:r w:rsidRPr="00E9213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213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INM</w:t>
            </w:r>
            <w:r w:rsidRPr="00E9213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9213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physio-chemical</w:t>
            </w:r>
            <w:r w:rsidRPr="00E9213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r w:rsidRPr="00E9213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9213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tomato</w:t>
            </w:r>
            <w:r w:rsidRPr="00E9213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(Solanum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lycopersicum</w:t>
            </w:r>
            <w:r w:rsidRPr="00E9213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6355C1" w:rsidRPr="00E92133" w14:paraId="5EDD3878" w14:textId="77777777">
        <w:trPr>
          <w:trHeight w:val="33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FA1B" w14:textId="77777777" w:rsidR="006355C1" w:rsidRPr="00E92133" w:rsidRDefault="003E501B">
            <w:pPr>
              <w:pStyle w:val="TableParagraph"/>
              <w:spacing w:line="224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Type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of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D611" w14:textId="77777777" w:rsidR="006355C1" w:rsidRPr="00E92133" w:rsidRDefault="006355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CC3BD1" w14:textId="77777777" w:rsidR="006355C1" w:rsidRPr="00E92133" w:rsidRDefault="006355C1">
      <w:pPr>
        <w:rPr>
          <w:rFonts w:ascii="Arial" w:hAnsi="Arial" w:cs="Arial"/>
          <w:sz w:val="20"/>
          <w:szCs w:val="20"/>
        </w:rPr>
      </w:pPr>
    </w:p>
    <w:p w14:paraId="211FB42B" w14:textId="77777777" w:rsidR="006355C1" w:rsidRPr="00E92133" w:rsidRDefault="006355C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8"/>
        <w:gridCol w:w="6443"/>
      </w:tblGrid>
      <w:tr w:rsidR="006355C1" w:rsidRPr="00E92133" w14:paraId="0061FDB4" w14:textId="77777777">
        <w:trPr>
          <w:trHeight w:val="451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84F9708" w14:textId="77777777" w:rsidR="006355C1" w:rsidRPr="00E92133" w:rsidRDefault="003E501B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92133">
              <w:rPr>
                <w:rFonts w:ascii="Arial" w:hAnsi="Arial" w:cs="Arial"/>
                <w:b/>
                <w:color w:val="000000"/>
                <w:spacing w:val="52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92133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355C1" w:rsidRPr="00E92133" w14:paraId="32DBC36D" w14:textId="77777777">
        <w:trPr>
          <w:trHeight w:val="964"/>
        </w:trPr>
        <w:tc>
          <w:tcPr>
            <w:tcW w:w="5352" w:type="dxa"/>
          </w:tcPr>
          <w:p w14:paraId="4A4E962A" w14:textId="77777777" w:rsidR="006355C1" w:rsidRPr="00E92133" w:rsidRDefault="006355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14:paraId="43E3B6CE" w14:textId="77777777" w:rsidR="006355C1" w:rsidRPr="00E92133" w:rsidRDefault="003E501B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9213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1E8D421" w14:textId="77777777" w:rsidR="006355C1" w:rsidRPr="00E92133" w:rsidRDefault="003E501B">
            <w:pPr>
              <w:pStyle w:val="TableParagraph"/>
              <w:spacing w:before="1"/>
              <w:ind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9213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9213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9213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9213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9213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9213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 comments</w:t>
            </w:r>
            <w:r w:rsidRPr="00E9213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9213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9213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9213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9213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921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2C1EC0EB" w14:textId="77777777" w:rsidR="006355C1" w:rsidRPr="00E92133" w:rsidRDefault="003E501B">
            <w:pPr>
              <w:pStyle w:val="TableParagraph"/>
              <w:spacing w:line="259" w:lineRule="auto"/>
              <w:ind w:right="735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(It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is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mandatory</w:t>
            </w:r>
            <w:r w:rsidRPr="00E9213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that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authors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should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write</w:t>
            </w:r>
            <w:r w:rsidRPr="00E9213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355C1" w:rsidRPr="00E92133" w14:paraId="251C09E4" w14:textId="77777777">
        <w:trPr>
          <w:trHeight w:val="1264"/>
        </w:trPr>
        <w:tc>
          <w:tcPr>
            <w:tcW w:w="5352" w:type="dxa"/>
          </w:tcPr>
          <w:p w14:paraId="33E4EE16" w14:textId="77777777" w:rsidR="006355C1" w:rsidRPr="00E92133" w:rsidRDefault="003E501B">
            <w:pPr>
              <w:pStyle w:val="TableParagraph"/>
              <w:spacing w:before="1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921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14:paraId="708E9263" w14:textId="77777777" w:rsidR="006355C1" w:rsidRPr="00E92133" w:rsidRDefault="003E501B">
            <w:pPr>
              <w:pStyle w:val="TableParagraph"/>
              <w:spacing w:before="1"/>
              <w:ind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Tomato cultivation is important for the study region as well as for world trade. The research work addresses</w:t>
            </w:r>
            <w:r w:rsidRPr="00E921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feasible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options</w:t>
            </w:r>
            <w:r w:rsidRPr="00E921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grower</w:t>
            </w:r>
            <w:r w:rsidRPr="00E921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increase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his</w:t>
            </w:r>
            <w:r w:rsidRPr="00E921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productivity.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combines</w:t>
            </w:r>
            <w:r w:rsidRPr="00E921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organic manures, biofertilizers, and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chemical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fertilizers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a way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erosion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prevented, productivity is increased and post-harvest fruit quality is improved.</w:t>
            </w:r>
          </w:p>
        </w:tc>
        <w:tc>
          <w:tcPr>
            <w:tcW w:w="6443" w:type="dxa"/>
          </w:tcPr>
          <w:p w14:paraId="2892DC59" w14:textId="77777777" w:rsidR="006355C1" w:rsidRPr="00E92133" w:rsidRDefault="00A551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 xml:space="preserve"> Yes </w:t>
            </w:r>
          </w:p>
        </w:tc>
      </w:tr>
      <w:tr w:rsidR="006355C1" w:rsidRPr="00E92133" w14:paraId="2D829492" w14:textId="77777777">
        <w:trPr>
          <w:trHeight w:val="1261"/>
        </w:trPr>
        <w:tc>
          <w:tcPr>
            <w:tcW w:w="5352" w:type="dxa"/>
          </w:tcPr>
          <w:p w14:paraId="3FB43536" w14:textId="77777777" w:rsidR="006355C1" w:rsidRPr="00E92133" w:rsidRDefault="003E501B">
            <w:pPr>
              <w:pStyle w:val="TableParagraph"/>
              <w:spacing w:before="1"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F6A3A18" w14:textId="77777777" w:rsidR="006355C1" w:rsidRPr="00E92133" w:rsidRDefault="003E501B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9213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14:paraId="2943B6FC" w14:textId="77777777" w:rsidR="006355C1" w:rsidRPr="00E92133" w:rsidRDefault="003E501B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921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</w:t>
            </w:r>
          </w:p>
        </w:tc>
        <w:tc>
          <w:tcPr>
            <w:tcW w:w="6443" w:type="dxa"/>
          </w:tcPr>
          <w:p w14:paraId="25CFBC96" w14:textId="77777777" w:rsidR="006355C1" w:rsidRPr="00E92133" w:rsidRDefault="00A551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6355C1" w:rsidRPr="00E92133" w14:paraId="72F75228" w14:textId="77777777">
        <w:trPr>
          <w:trHeight w:val="1344"/>
        </w:trPr>
        <w:tc>
          <w:tcPr>
            <w:tcW w:w="5352" w:type="dxa"/>
          </w:tcPr>
          <w:p w14:paraId="058A62DC" w14:textId="77777777" w:rsidR="006355C1" w:rsidRPr="00E92133" w:rsidRDefault="003E501B">
            <w:pPr>
              <w:pStyle w:val="TableParagraph"/>
              <w:spacing w:before="1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14:paraId="28FF3FC8" w14:textId="77777777" w:rsidR="006355C1" w:rsidRPr="00E92133" w:rsidRDefault="003E501B">
            <w:pPr>
              <w:pStyle w:val="TableParagraph"/>
              <w:spacing w:line="482" w:lineRule="auto"/>
              <w:ind w:right="4704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Abstract</w:t>
            </w:r>
            <w:r w:rsidRPr="00E9213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abbreviations</w:t>
            </w:r>
            <w:r w:rsidRPr="00E9213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should</w:t>
            </w:r>
            <w:r w:rsidRPr="00E9213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be</w:t>
            </w:r>
            <w:r w:rsidRPr="00E9213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described RDF / FYM /VAM /PSB</w:t>
            </w:r>
          </w:p>
        </w:tc>
        <w:tc>
          <w:tcPr>
            <w:tcW w:w="6443" w:type="dxa"/>
          </w:tcPr>
          <w:p w14:paraId="633E956D" w14:textId="77777777" w:rsidR="006355C1" w:rsidRPr="00E92133" w:rsidRDefault="00A551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6355C1" w:rsidRPr="00E92133" w14:paraId="4A53CD83" w14:textId="77777777">
        <w:trPr>
          <w:trHeight w:val="701"/>
        </w:trPr>
        <w:tc>
          <w:tcPr>
            <w:tcW w:w="5352" w:type="dxa"/>
          </w:tcPr>
          <w:p w14:paraId="1517C763" w14:textId="77777777" w:rsidR="006355C1" w:rsidRPr="00E92133" w:rsidRDefault="003E501B">
            <w:pPr>
              <w:pStyle w:val="TableParagraph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21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921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921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21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9213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14:paraId="4C48E85F" w14:textId="77777777" w:rsidR="006355C1" w:rsidRPr="00E92133" w:rsidRDefault="003E501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correct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abbreviation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is</w:t>
            </w:r>
            <w:r w:rsidRPr="00E921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tonne,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instead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tonnes</w:t>
            </w:r>
          </w:p>
        </w:tc>
        <w:tc>
          <w:tcPr>
            <w:tcW w:w="6443" w:type="dxa"/>
          </w:tcPr>
          <w:p w14:paraId="24076253" w14:textId="77777777" w:rsidR="006355C1" w:rsidRPr="00E92133" w:rsidRDefault="00A551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6355C1" w:rsidRPr="00E92133" w14:paraId="65422738" w14:textId="77777777">
        <w:trPr>
          <w:trHeight w:val="704"/>
        </w:trPr>
        <w:tc>
          <w:tcPr>
            <w:tcW w:w="5352" w:type="dxa"/>
          </w:tcPr>
          <w:p w14:paraId="0BFFFFBF" w14:textId="77777777" w:rsidR="006355C1" w:rsidRPr="00E92133" w:rsidRDefault="003E501B">
            <w:pPr>
              <w:pStyle w:val="TableParagraph"/>
              <w:spacing w:before="1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921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7702FE1A" w14:textId="77777777" w:rsidR="006355C1" w:rsidRPr="00E92133" w:rsidRDefault="003E501B">
            <w:pPr>
              <w:pStyle w:val="TableParagraph"/>
              <w:spacing w:line="223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in the review</w:t>
            </w:r>
            <w:r w:rsidRPr="00E9213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8" w:type="dxa"/>
          </w:tcPr>
          <w:p w14:paraId="48DB22BB" w14:textId="77777777" w:rsidR="006355C1" w:rsidRPr="00E92133" w:rsidRDefault="003E501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References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are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less</w:t>
            </w:r>
            <w:r w:rsidRPr="00E921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than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10</w:t>
            </w:r>
            <w:r w:rsidRPr="00E9213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years</w:t>
            </w:r>
            <w:r w:rsidRPr="00E9213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>old</w:t>
            </w:r>
          </w:p>
        </w:tc>
        <w:tc>
          <w:tcPr>
            <w:tcW w:w="6443" w:type="dxa"/>
          </w:tcPr>
          <w:p w14:paraId="19D0405E" w14:textId="77777777" w:rsidR="006355C1" w:rsidRPr="00E92133" w:rsidRDefault="00A551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6355C1" w:rsidRPr="00E92133" w14:paraId="1B49D914" w14:textId="77777777">
        <w:trPr>
          <w:trHeight w:val="787"/>
        </w:trPr>
        <w:tc>
          <w:tcPr>
            <w:tcW w:w="5352" w:type="dxa"/>
          </w:tcPr>
          <w:p w14:paraId="35E77DB7" w14:textId="77777777" w:rsidR="006355C1" w:rsidRPr="00E92133" w:rsidRDefault="003E501B">
            <w:pPr>
              <w:pStyle w:val="TableParagraph"/>
              <w:ind w:left="469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21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921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213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14:paraId="0CCE9E50" w14:textId="77777777" w:rsidR="006355C1" w:rsidRPr="00E92133" w:rsidRDefault="003E501B">
            <w:pPr>
              <w:pStyle w:val="TableParagraph"/>
              <w:spacing w:line="271" w:lineRule="exact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quality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of</w:t>
            </w:r>
            <w:r w:rsidRPr="00E9213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English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is</w:t>
            </w:r>
            <w:r w:rsidRPr="00E9213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3" w:type="dxa"/>
          </w:tcPr>
          <w:p w14:paraId="6D9C2BD1" w14:textId="77777777" w:rsidR="006355C1" w:rsidRPr="00E92133" w:rsidRDefault="00A551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6355C1" w:rsidRPr="00E92133" w14:paraId="36E5DC33" w14:textId="77777777">
        <w:trPr>
          <w:trHeight w:val="4951"/>
        </w:trPr>
        <w:tc>
          <w:tcPr>
            <w:tcW w:w="5352" w:type="dxa"/>
          </w:tcPr>
          <w:p w14:paraId="7B199A52" w14:textId="77777777" w:rsidR="006355C1" w:rsidRPr="00E92133" w:rsidRDefault="003E501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Optional/General</w:t>
            </w:r>
            <w:r w:rsidRPr="00E921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14:paraId="204235A0" w14:textId="77777777" w:rsidR="006355C1" w:rsidRPr="00E92133" w:rsidRDefault="003E501B">
            <w:pPr>
              <w:pStyle w:val="TableParagraph"/>
              <w:spacing w:line="484" w:lineRule="auto"/>
              <w:ind w:right="2005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Correct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italics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in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methodology.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Correct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is: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“Rainy</w:t>
            </w:r>
            <w:r w:rsidRPr="00E9213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season”,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“Winter”. Justify the use of the “@” instead of the letter “a”. Correct</w:t>
            </w:r>
          </w:p>
          <w:p w14:paraId="270FFC17" w14:textId="77777777" w:rsidR="006355C1" w:rsidRPr="00E92133" w:rsidRDefault="003E501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Place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model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and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country</w:t>
            </w:r>
            <w:r w:rsidRPr="00E9213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of manufacture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of</w:t>
            </w:r>
            <w:r w:rsidRPr="00E921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mentioned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equipment</w:t>
            </w:r>
            <w:r w:rsidRPr="00E921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(refractometer</w:t>
            </w:r>
            <w:r w:rsidRPr="00E921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spectrophotometer)</w:t>
            </w:r>
          </w:p>
          <w:p w14:paraId="2B46C457" w14:textId="77777777" w:rsidR="00EB086B" w:rsidRPr="00E92133" w:rsidRDefault="003E501B">
            <w:pPr>
              <w:pStyle w:val="TableParagraph"/>
              <w:spacing w:before="271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In</w:t>
            </w:r>
            <w:r w:rsidRPr="00E921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Table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1 and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Figure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1,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the treatments from</w:t>
            </w:r>
            <w:r w:rsidRPr="00E9213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T1 to</w:t>
            </w:r>
            <w:r w:rsidRPr="00E9213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T10 should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be</w:t>
            </w:r>
            <w:r w:rsidRPr="00E9213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described.</w:t>
            </w:r>
          </w:p>
          <w:p w14:paraId="54E70A1B" w14:textId="77777777" w:rsidR="00EB086B" w:rsidRPr="00E92133" w:rsidRDefault="00EB086B" w:rsidP="00EB08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7B991B" w14:textId="77777777" w:rsidR="00EB086B" w:rsidRPr="00E92133" w:rsidRDefault="00EB086B" w:rsidP="00EB08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AD7ED8" w14:textId="77777777" w:rsidR="006355C1" w:rsidRPr="00E92133" w:rsidRDefault="00EB086B" w:rsidP="00EB086B">
            <w:pPr>
              <w:ind w:firstLine="720"/>
              <w:rPr>
                <w:rFonts w:ascii="Arial" w:hAnsi="Arial" w:cs="Arial"/>
                <w:b/>
                <w:sz w:val="20"/>
                <w:szCs w:val="20"/>
              </w:rPr>
            </w:pPr>
            <w:r w:rsidRPr="00E92133">
              <w:rPr>
                <w:rFonts w:ascii="Arial" w:hAnsi="Arial" w:cs="Arial"/>
                <w:b/>
                <w:sz w:val="20"/>
                <w:szCs w:val="20"/>
              </w:rPr>
              <w:t>ACCEPT</w:t>
            </w:r>
            <w:r w:rsidRPr="00E921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921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E921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b/>
                <w:sz w:val="20"/>
                <w:szCs w:val="20"/>
              </w:rPr>
              <w:t>REVISION</w:t>
            </w:r>
          </w:p>
          <w:p w14:paraId="68E7FCBB" w14:textId="77777777" w:rsidR="00F36C1E" w:rsidRPr="00E92133" w:rsidRDefault="00F36C1E" w:rsidP="00EB086B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  <w:r w:rsidRPr="00E92133">
              <w:rPr>
                <w:rFonts w:ascii="Arial" w:hAnsi="Arial" w:cs="Arial"/>
                <w:sz w:val="20"/>
                <w:szCs w:val="20"/>
              </w:rPr>
              <w:t>Address</w:t>
            </w:r>
            <w:r w:rsidRPr="00E921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>the</w:t>
            </w:r>
            <w:r w:rsidRPr="00E921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2133">
              <w:rPr>
                <w:rFonts w:ascii="Arial" w:hAnsi="Arial" w:cs="Arial"/>
                <w:sz w:val="20"/>
                <w:szCs w:val="20"/>
              </w:rPr>
              <w:t xml:space="preserve">above-mentioned </w:t>
            </w:r>
            <w:r w:rsidRPr="00E92133">
              <w:rPr>
                <w:rFonts w:ascii="Arial" w:hAnsi="Arial" w:cs="Arial"/>
                <w:spacing w:val="-2"/>
                <w:sz w:val="20"/>
                <w:szCs w:val="20"/>
              </w:rPr>
              <w:t>observations</w:t>
            </w:r>
          </w:p>
        </w:tc>
        <w:tc>
          <w:tcPr>
            <w:tcW w:w="6443" w:type="dxa"/>
          </w:tcPr>
          <w:p w14:paraId="26D79117" w14:textId="77777777" w:rsidR="006355C1" w:rsidRPr="00E92133" w:rsidRDefault="006355C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198" w:tblpY="678"/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4"/>
        <w:gridCol w:w="7282"/>
        <w:gridCol w:w="7142"/>
      </w:tblGrid>
      <w:tr w:rsidR="00E92133" w:rsidRPr="00E92133" w14:paraId="5E18E9F5" w14:textId="77777777" w:rsidTr="00E9213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DF62E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E9213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9213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06A0399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92133" w:rsidRPr="00E92133" w14:paraId="52EEB86B" w14:textId="77777777" w:rsidTr="00E92133"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452FD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09ED4" w14:textId="77777777" w:rsidR="00E92133" w:rsidRPr="00E92133" w:rsidRDefault="00E92133" w:rsidP="00E9213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21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3302" w14:textId="77777777" w:rsidR="00E92133" w:rsidRPr="00E92133" w:rsidRDefault="00E92133" w:rsidP="00E9213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21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21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63C7A5" w14:textId="77777777" w:rsidR="00E92133" w:rsidRPr="00E92133" w:rsidRDefault="00E92133" w:rsidP="00E9213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92133" w:rsidRPr="00E92133" w14:paraId="174C17AA" w14:textId="77777777" w:rsidTr="00E92133">
        <w:trPr>
          <w:trHeight w:val="89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5B28B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9213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3F57E2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B6DB0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921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C4BEB0E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4423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93DA91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9213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No</w:t>
            </w:r>
          </w:p>
          <w:p w14:paraId="1934BD3A" w14:textId="77777777" w:rsidR="00E92133" w:rsidRPr="00E92133" w:rsidRDefault="00E92133" w:rsidP="00E921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B3D56E3" w14:textId="77777777" w:rsidR="006355C1" w:rsidRPr="00E92133" w:rsidRDefault="006355C1">
      <w:pPr>
        <w:pStyle w:val="TableParagraph"/>
        <w:rPr>
          <w:rFonts w:ascii="Arial" w:hAnsi="Arial" w:cs="Arial"/>
          <w:sz w:val="20"/>
          <w:szCs w:val="20"/>
        </w:rPr>
        <w:sectPr w:rsidR="006355C1" w:rsidRPr="00E92133">
          <w:headerReference w:type="default" r:id="rId7"/>
          <w:footerReference w:type="default" r:id="rId8"/>
          <w:pgSz w:w="23820" w:h="16840" w:orient="landscape"/>
          <w:pgMar w:top="1820" w:right="1275" w:bottom="2038" w:left="1275" w:header="1283" w:footer="703" w:gutter="0"/>
          <w:cols w:space="720"/>
        </w:sectPr>
      </w:pPr>
    </w:p>
    <w:p w14:paraId="7F96E42B" w14:textId="77777777" w:rsidR="006963BD" w:rsidRPr="00E92133" w:rsidRDefault="006963BD" w:rsidP="006963BD">
      <w:pPr>
        <w:rPr>
          <w:rFonts w:ascii="Arial" w:hAnsi="Arial" w:cs="Arial"/>
          <w:sz w:val="20"/>
          <w:szCs w:val="20"/>
        </w:rPr>
      </w:pPr>
      <w:bookmarkStart w:id="1" w:name="_Hlk156057704"/>
    </w:p>
    <w:p w14:paraId="5ABC3C88" w14:textId="77777777" w:rsidR="006963BD" w:rsidRPr="00E92133" w:rsidRDefault="006963BD" w:rsidP="006963BD">
      <w:pPr>
        <w:rPr>
          <w:rFonts w:ascii="Arial" w:hAnsi="Arial" w:cs="Arial"/>
          <w:sz w:val="20"/>
          <w:szCs w:val="20"/>
        </w:rPr>
      </w:pPr>
    </w:p>
    <w:p w14:paraId="026B1171" w14:textId="77777777" w:rsidR="006963BD" w:rsidRPr="00E92133" w:rsidRDefault="006963BD" w:rsidP="006963B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6088BBF8" w14:textId="77777777" w:rsidR="006963BD" w:rsidRPr="00E92133" w:rsidRDefault="006963BD" w:rsidP="006963BD">
      <w:pPr>
        <w:rPr>
          <w:rFonts w:ascii="Arial" w:hAnsi="Arial" w:cs="Arial"/>
          <w:sz w:val="20"/>
          <w:szCs w:val="20"/>
        </w:rPr>
      </w:pPr>
    </w:p>
    <w:p w14:paraId="78A00178" w14:textId="77777777" w:rsidR="003E501B" w:rsidRPr="00E92133" w:rsidRDefault="003E501B">
      <w:pPr>
        <w:rPr>
          <w:rFonts w:ascii="Arial" w:hAnsi="Arial" w:cs="Arial"/>
          <w:sz w:val="20"/>
          <w:szCs w:val="20"/>
        </w:rPr>
      </w:pPr>
    </w:p>
    <w:sectPr w:rsidR="003E501B" w:rsidRPr="00E92133">
      <w:pgSz w:w="23820" w:h="16840" w:orient="landscape"/>
      <w:pgMar w:top="1820" w:right="1275" w:bottom="900" w:left="1275" w:header="1283" w:footer="7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58E95" w14:textId="77777777" w:rsidR="003F0E17" w:rsidRDefault="003F0E17">
      <w:r>
        <w:separator/>
      </w:r>
    </w:p>
  </w:endnote>
  <w:endnote w:type="continuationSeparator" w:id="0">
    <w:p w14:paraId="36AE5DB0" w14:textId="77777777" w:rsidR="003F0E17" w:rsidRDefault="003F0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968ED" w14:textId="77777777" w:rsidR="006355C1" w:rsidRDefault="003E501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10E61079" wp14:editId="6512AB80">
              <wp:simplePos x="0" y="0"/>
              <wp:positionH relativeFrom="page">
                <wp:posOffset>901700</wp:posOffset>
              </wp:positionH>
              <wp:positionV relativeFrom="page">
                <wp:posOffset>10107258</wp:posOffset>
              </wp:positionV>
              <wp:extent cx="66103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03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0DB088" w14:textId="77777777" w:rsidR="006355C1" w:rsidRDefault="003E501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E610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2.05pt;height:10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" filled="f" stroked="f">
              <v:textbox inset="0,0,0,0">
                <w:txbxContent>
                  <w:p w14:paraId="280DB088" w14:textId="77777777" w:rsidR="006355C1" w:rsidRDefault="003E501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84A3A86" wp14:editId="72B3E52B">
              <wp:simplePos x="0" y="0"/>
              <wp:positionH relativeFrom="page">
                <wp:posOffset>2641854</wp:posOffset>
              </wp:positionH>
              <wp:positionV relativeFrom="page">
                <wp:posOffset>10107258</wp:posOffset>
              </wp:positionV>
              <wp:extent cx="70739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C811D" w14:textId="77777777" w:rsidR="006355C1" w:rsidRDefault="003E501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4A3A86" id="Textbox 3" o:spid="_x0000_s1028" type="#_x0000_t202" style="position:absolute;margin-left:208pt;margin-top:795.85pt;width:55.7pt;height:10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" filled="f" stroked="f">
              <v:textbox inset="0,0,0,0">
                <w:txbxContent>
                  <w:p w14:paraId="3FDC811D" w14:textId="77777777" w:rsidR="006355C1" w:rsidRDefault="003E501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A6B8F30" wp14:editId="0B612C49">
              <wp:simplePos x="0" y="0"/>
              <wp:positionH relativeFrom="page">
                <wp:posOffset>4416552</wp:posOffset>
              </wp:positionH>
              <wp:positionV relativeFrom="page">
                <wp:posOffset>10107258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49DA5B" w14:textId="77777777" w:rsidR="006355C1" w:rsidRDefault="003E501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6B8F30" id="Textbox 4" o:spid="_x0000_s1029" type="#_x0000_t202" style="position:absolute;margin-left:347.75pt;margin-top:795.85pt;width:67.65pt;height:10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" filled="f" stroked="f">
              <v:textbox inset="0,0,0,0">
                <w:txbxContent>
                  <w:p w14:paraId="2D49DA5B" w14:textId="77777777" w:rsidR="006355C1" w:rsidRDefault="003E501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29ECAC23" wp14:editId="7794765B">
              <wp:simplePos x="0" y="0"/>
              <wp:positionH relativeFrom="page">
                <wp:posOffset>6846189</wp:posOffset>
              </wp:positionH>
              <wp:positionV relativeFrom="page">
                <wp:posOffset>10107258</wp:posOffset>
              </wp:positionV>
              <wp:extent cx="1017269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269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527D29" w14:textId="77777777" w:rsidR="006355C1" w:rsidRDefault="003E501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ECAC23" id="Textbox 5" o:spid="_x0000_s1030" type="#_x0000_t202" style="position:absolute;margin-left:539.05pt;margin-top:795.85pt;width:80.1pt;height:10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" filled="f" stroked="f">
              <v:textbox inset="0,0,0,0">
                <w:txbxContent>
                  <w:p w14:paraId="1D527D29" w14:textId="77777777" w:rsidR="006355C1" w:rsidRDefault="003E501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FD71" w14:textId="77777777" w:rsidR="003F0E17" w:rsidRDefault="003F0E17">
      <w:r>
        <w:separator/>
      </w:r>
    </w:p>
  </w:footnote>
  <w:footnote w:type="continuationSeparator" w:id="0">
    <w:p w14:paraId="2EC8636C" w14:textId="77777777" w:rsidR="003F0E17" w:rsidRDefault="003F0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5ACF" w14:textId="77777777" w:rsidR="006355C1" w:rsidRDefault="003E501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11CDBBD8" wp14:editId="1CAC1674">
              <wp:simplePos x="0" y="0"/>
              <wp:positionH relativeFrom="page">
                <wp:posOffset>901700</wp:posOffset>
              </wp:positionH>
              <wp:positionV relativeFrom="page">
                <wp:posOffset>802090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8D7161" w14:textId="77777777" w:rsidR="006355C1" w:rsidRDefault="003E501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CDBBD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" filled="f" stroked="f">
              <v:textbox inset="0,0,0,0">
                <w:txbxContent>
                  <w:p w14:paraId="158D7161" w14:textId="77777777" w:rsidR="006355C1" w:rsidRDefault="003E501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55C1"/>
    <w:rsid w:val="00335513"/>
    <w:rsid w:val="003E501B"/>
    <w:rsid w:val="003F0E17"/>
    <w:rsid w:val="006355C1"/>
    <w:rsid w:val="006963BD"/>
    <w:rsid w:val="0071176E"/>
    <w:rsid w:val="00890453"/>
    <w:rsid w:val="00A5515C"/>
    <w:rsid w:val="00E92133"/>
    <w:rsid w:val="00E92318"/>
    <w:rsid w:val="00EB086B"/>
    <w:rsid w:val="00F3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020D"/>
  <w15:docId w15:val="{FE250A04-111C-4DDD-8AB8-5AAF5A83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character" w:styleId="Hyperlink">
    <w:name w:val="Hyperlink"/>
    <w:basedOn w:val="DefaultParagraphFont"/>
    <w:uiPriority w:val="99"/>
    <w:semiHidden/>
    <w:unhideWhenUsed/>
    <w:rsid w:val="007117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2025-08-19T05:32:00Z</dcterms:created>
  <dcterms:modified xsi:type="dcterms:W3CDTF">2025-08-21T06:57:00Z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2025-08-19T00:00:00Z</vt:filetime>
  </property>
  <property fmtid="{D5CDD505-2E9C-101B-9397-08002B2CF9AE}" pid="5" name="Producer">
    <vt:lpwstr>Microsoft® Word 2016</vt:lpwstr>
  </property>
</Properties>
</file>